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6" w:rsidRDefault="008918CC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Pre- Kindergarten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boxes of 8</w:t>
      </w:r>
      <w:r>
        <w:rPr>
          <w:rFonts w:ascii="Georgia" w:eastAsia="Georgia" w:hAnsi="Georgia" w:cs="Georgia"/>
          <w:b/>
        </w:rPr>
        <w:t xml:space="preserve"> basic </w:t>
      </w:r>
      <w:r>
        <w:rPr>
          <w:rFonts w:ascii="Georgia" w:eastAsia="Georgia" w:hAnsi="Georgia" w:cs="Georgia"/>
        </w:rPr>
        <w:t xml:space="preserve">count </w:t>
      </w:r>
      <w:r>
        <w:rPr>
          <w:rFonts w:ascii="Georgia" w:eastAsia="Georgia" w:hAnsi="Georgia" w:cs="Georgia"/>
          <w:b/>
        </w:rPr>
        <w:t xml:space="preserve">Crayola </w:t>
      </w:r>
      <w:r>
        <w:rPr>
          <w:rFonts w:ascii="Georgia" w:eastAsia="Georgia" w:hAnsi="Georgia" w:cs="Georgia"/>
        </w:rPr>
        <w:t>crayons (</w:t>
      </w:r>
      <w:r>
        <w:rPr>
          <w:rFonts w:ascii="Georgia" w:eastAsia="Georgia" w:hAnsi="Georgia" w:cs="Georgia"/>
          <w:b/>
        </w:rPr>
        <w:t>Regular Size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1 - Crayola 8-count color watercolor paint set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1 </w:t>
      </w:r>
      <w:proofErr w:type="spellStart"/>
      <w:r>
        <w:rPr>
          <w:rFonts w:ascii="Georgia" w:eastAsia="Georgia" w:hAnsi="Georgia" w:cs="Georgia"/>
          <w:b/>
        </w:rPr>
        <w:t>kindermat</w:t>
      </w:r>
      <w:proofErr w:type="spellEnd"/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 Elmer’s glue sticks (no gel)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 pair </w:t>
      </w:r>
      <w:proofErr w:type="spellStart"/>
      <w:r>
        <w:rPr>
          <w:rFonts w:ascii="Georgia" w:eastAsia="Georgia" w:hAnsi="Georgia" w:cs="Georgia"/>
        </w:rPr>
        <w:t>Fiskars</w:t>
      </w:r>
      <w:proofErr w:type="spellEnd"/>
      <w:r>
        <w:rPr>
          <w:rFonts w:ascii="Georgia" w:eastAsia="Georgia" w:hAnsi="Georgia" w:cs="Georgia"/>
        </w:rPr>
        <w:t xml:space="preserve"> scissors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2 plain plastic pencil boxes </w:t>
      </w:r>
      <w:r>
        <w:rPr>
          <w:rFonts w:ascii="Georgia" w:eastAsia="Georgia" w:hAnsi="Georgia" w:cs="Georgia"/>
        </w:rPr>
        <w:t>(approx. 5x8)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large backpack (big enough for a large library book)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large beach towel (for rest)</w:t>
      </w:r>
    </w:p>
    <w:p w:rsidR="00F55026" w:rsidRPr="004817AB" w:rsidRDefault="008918CC" w:rsidP="004817AB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small pillow (approx. 12x12 for rest)</w:t>
      </w:r>
      <w:bookmarkStart w:id="0" w:name="_GoBack"/>
      <w:bookmarkEnd w:id="0"/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 box of </w:t>
      </w:r>
      <w:r>
        <w:rPr>
          <w:rFonts w:ascii="Georgia" w:eastAsia="Georgia" w:hAnsi="Georgia" w:cs="Georgia"/>
          <w:b/>
        </w:rPr>
        <w:t xml:space="preserve">Ziploc slider </w:t>
      </w:r>
      <w:r>
        <w:rPr>
          <w:rFonts w:ascii="Georgia" w:eastAsia="Georgia" w:hAnsi="Georgia" w:cs="Georgia"/>
        </w:rPr>
        <w:t xml:space="preserve">bags (either </w:t>
      </w:r>
      <w:r>
        <w:rPr>
          <w:rFonts w:ascii="Georgia" w:eastAsia="Georgia" w:hAnsi="Georgia" w:cs="Georgia"/>
          <w:b/>
        </w:rPr>
        <w:t xml:space="preserve">quart </w:t>
      </w:r>
      <w:r>
        <w:rPr>
          <w:rFonts w:ascii="Georgia" w:eastAsia="Georgia" w:hAnsi="Georgia" w:cs="Georgia"/>
        </w:rPr>
        <w:t xml:space="preserve">or </w:t>
      </w:r>
      <w:r>
        <w:rPr>
          <w:rFonts w:ascii="Georgia" w:eastAsia="Georgia" w:hAnsi="Georgia" w:cs="Georgia"/>
          <w:b/>
        </w:rPr>
        <w:t>gallon</w:t>
      </w:r>
      <w:r>
        <w:rPr>
          <w:rFonts w:ascii="Georgia" w:eastAsia="Georgia" w:hAnsi="Georgia" w:cs="Georgia"/>
        </w:rPr>
        <w:t>)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rolls of paper towels</w:t>
      </w:r>
    </w:p>
    <w:p w:rsidR="00F55026" w:rsidRDefault="008918C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box of tissues</w:t>
      </w:r>
    </w:p>
    <w:p w:rsidR="00F55026" w:rsidRDefault="00F55026">
      <w:pPr>
        <w:rPr>
          <w:rFonts w:ascii="Georgia" w:eastAsia="Georgia" w:hAnsi="Georgia" w:cs="Georgia"/>
        </w:rPr>
      </w:pPr>
    </w:p>
    <w:p w:rsidR="00F55026" w:rsidRDefault="008918CC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Kindergarten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large backpack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 plastic pencil </w:t>
      </w:r>
      <w:r>
        <w:rPr>
          <w:rFonts w:ascii="Georgia" w:eastAsia="Georgia" w:hAnsi="Georgia" w:cs="Georgia"/>
          <w:b/>
        </w:rPr>
        <w:t>box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pack 24 count crayons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 pair </w:t>
      </w:r>
      <w:proofErr w:type="spellStart"/>
      <w:r>
        <w:rPr>
          <w:rFonts w:ascii="Georgia" w:eastAsia="Georgia" w:hAnsi="Georgia" w:cs="Georgia"/>
        </w:rPr>
        <w:t>Fiskars</w:t>
      </w:r>
      <w:proofErr w:type="spellEnd"/>
      <w:r>
        <w:rPr>
          <w:rFonts w:ascii="Georgia" w:eastAsia="Georgia" w:hAnsi="Georgia" w:cs="Georgia"/>
        </w:rPr>
        <w:t xml:space="preserve"> rounded end scissors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 glue sticks (</w:t>
      </w:r>
      <w:r>
        <w:rPr>
          <w:rFonts w:ascii="Georgia" w:eastAsia="Georgia" w:hAnsi="Georgia" w:cs="Georgia"/>
          <w:b/>
        </w:rPr>
        <w:t>no gel</w:t>
      </w:r>
      <w:r>
        <w:rPr>
          <w:rFonts w:ascii="Georgia" w:eastAsia="Georgia" w:hAnsi="Georgia" w:cs="Georgia"/>
        </w:rPr>
        <w:t>)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plastic 2 pocket folders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bottle of Elmer’s liquid glue</w:t>
      </w:r>
    </w:p>
    <w:p w:rsidR="00F55026" w:rsidRDefault="008918CC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yellow highlighter</w:t>
      </w:r>
    </w:p>
    <w:p w:rsidR="00F55026" w:rsidRDefault="00F55026">
      <w:pPr>
        <w:rPr>
          <w:rFonts w:ascii="Georgia" w:eastAsia="Georgia" w:hAnsi="Georgia" w:cs="Georgia"/>
        </w:rPr>
      </w:pPr>
    </w:p>
    <w:p w:rsidR="00F55026" w:rsidRDefault="008918CC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1st Grade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 boxes of 24 count Crayola crayons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 pair </w:t>
      </w:r>
      <w:proofErr w:type="spellStart"/>
      <w:r>
        <w:rPr>
          <w:rFonts w:ascii="Georgia" w:eastAsia="Georgia" w:hAnsi="Georgia" w:cs="Georgia"/>
        </w:rPr>
        <w:t>Fiskars</w:t>
      </w:r>
      <w:proofErr w:type="spellEnd"/>
      <w:r>
        <w:rPr>
          <w:rFonts w:ascii="Georgia" w:eastAsia="Georgia" w:hAnsi="Georgia" w:cs="Georgia"/>
        </w:rPr>
        <w:t xml:space="preserve"> rounded-end scissors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 glue sticks (</w:t>
      </w:r>
      <w:r>
        <w:rPr>
          <w:rFonts w:ascii="Georgia" w:eastAsia="Georgia" w:hAnsi="Georgia" w:cs="Georgia"/>
          <w:b/>
        </w:rPr>
        <w:t>no gel</w:t>
      </w:r>
      <w:r>
        <w:rPr>
          <w:rFonts w:ascii="Georgia" w:eastAsia="Georgia" w:hAnsi="Georgia" w:cs="Georgia"/>
        </w:rPr>
        <w:t>)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set of Crayola markers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 sharpened pencils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plastic 2-pocket folders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1-subject spiral notebooks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medium plastic pencils box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set of headphones</w:t>
      </w:r>
    </w:p>
    <w:p w:rsidR="00F55026" w:rsidRDefault="008918CC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large backpack</w:t>
      </w:r>
    </w:p>
    <w:p w:rsidR="00F55026" w:rsidRDefault="00F55026">
      <w:pPr>
        <w:rPr>
          <w:rFonts w:ascii="Georgia" w:eastAsia="Georgia" w:hAnsi="Georgia" w:cs="Georgia"/>
        </w:rPr>
      </w:pPr>
    </w:p>
    <w:p w:rsidR="00F55026" w:rsidRDefault="008918CC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2nd Grade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small box crayons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pair scissors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 glue sticks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Pencils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Erasers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yellow highlighter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marble composition notebook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pencil box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 </w:t>
      </w:r>
      <w:r>
        <w:rPr>
          <w:rFonts w:ascii="Georgia" w:eastAsia="Georgia" w:hAnsi="Georgia" w:cs="Georgia"/>
          <w:b/>
          <w:u w:val="single"/>
        </w:rPr>
        <w:t>plastic</w:t>
      </w:r>
      <w:r>
        <w:rPr>
          <w:rFonts w:ascii="Georgia" w:eastAsia="Georgia" w:hAnsi="Georgia" w:cs="Georgia"/>
        </w:rPr>
        <w:t xml:space="preserve"> folders with pockets (</w:t>
      </w:r>
      <w:r>
        <w:rPr>
          <w:rFonts w:ascii="Georgia" w:eastAsia="Georgia" w:hAnsi="Georgia" w:cs="Georgia"/>
          <w:b/>
        </w:rPr>
        <w:t>2 of them must have clasps</w:t>
      </w:r>
      <w:r>
        <w:rPr>
          <w:rFonts w:ascii="Georgia" w:eastAsia="Georgia" w:hAnsi="Georgia" w:cs="Georgia"/>
        </w:rPr>
        <w:t>)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pair of headphones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 fine point dry erase markers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pack of wide ruled notebook paper</w:t>
      </w:r>
    </w:p>
    <w:p w:rsidR="00F55026" w:rsidRDefault="008918C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Large backpack</w:t>
      </w:r>
    </w:p>
    <w:p w:rsidR="00F55026" w:rsidRDefault="00F55026">
      <w:pPr>
        <w:rPr>
          <w:rFonts w:ascii="Georgia" w:eastAsia="Georgia" w:hAnsi="Georgia" w:cs="Georgia"/>
        </w:rPr>
      </w:pPr>
    </w:p>
    <w:p w:rsidR="00F55026" w:rsidRDefault="008918CC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3rd Grade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Small box of crayons or colored pencils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Scissors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 glue sticks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highlighter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Pencils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Ear buds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pack of dry erase markers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pack wide ruled notebook paper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spiral notebooks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 plastic folders (3 must have clasps)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3-ring binder</w:t>
      </w:r>
    </w:p>
    <w:p w:rsidR="00F55026" w:rsidRDefault="008918CC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Tagged dividers</w:t>
      </w:r>
    </w:p>
    <w:p w:rsidR="00F55026" w:rsidRDefault="00F55026">
      <w:pPr>
        <w:rPr>
          <w:rFonts w:ascii="Georgia" w:eastAsia="Georgia" w:hAnsi="Georgia" w:cs="Georgia"/>
        </w:rPr>
      </w:pPr>
    </w:p>
    <w:p w:rsidR="00F55026" w:rsidRDefault="008918CC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4th Grade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 ring binder (1 - 1 ½ inch preferred)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 tabbed dividers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Pencils and Erasers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Scissors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Earbuds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Glue sticks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 pack dry erase markers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Colored pencils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Lined paper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 plastic folders (take home, reading, writing, &amp; math)</w:t>
      </w:r>
    </w:p>
    <w:p w:rsidR="00F55026" w:rsidRDefault="008918CC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spiral notebooks (writing &amp; math)</w:t>
      </w:r>
    </w:p>
    <w:p w:rsidR="00F55026" w:rsidRDefault="00F55026">
      <w:pPr>
        <w:rPr>
          <w:rFonts w:ascii="Georgia" w:eastAsia="Georgia" w:hAnsi="Georgia" w:cs="Georgia"/>
        </w:rPr>
      </w:pPr>
    </w:p>
    <w:p w:rsidR="00F55026" w:rsidRDefault="008918CC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5th Grade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At least 2 packs wide ruled lined paper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#2 pencils (</w:t>
      </w:r>
      <w:r>
        <w:rPr>
          <w:rFonts w:ascii="Georgia" w:eastAsia="Georgia" w:hAnsi="Georgia" w:cs="Georgia"/>
          <w:b/>
        </w:rPr>
        <w:t>no mechanical</w:t>
      </w:r>
      <w:r>
        <w:rPr>
          <w:rFonts w:ascii="Georgia" w:eastAsia="Georgia" w:hAnsi="Georgia" w:cs="Georgia"/>
        </w:rPr>
        <w:t>)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 folders w/clasps and pockets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box of tissues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Scissors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Glue sticks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Colored pencils &amp; crayons (any size pack)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spiral notebooks for math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Self-adhesive withe </w:t>
      </w:r>
      <w:proofErr w:type="spellStart"/>
      <w:r>
        <w:rPr>
          <w:rFonts w:ascii="Georgia" w:eastAsia="Georgia" w:hAnsi="Georgia" w:cs="Georgia"/>
        </w:rPr>
        <w:t>reinforcers</w:t>
      </w:r>
      <w:proofErr w:type="spellEnd"/>
      <w:r>
        <w:rPr>
          <w:rFonts w:ascii="Georgia" w:eastAsia="Georgia" w:hAnsi="Georgia" w:cs="Georgia"/>
        </w:rPr>
        <w:t xml:space="preserve"> for paper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highlighter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 pack dry erase markers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 packs of index cards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Earbuds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 ring binder</w:t>
      </w:r>
    </w:p>
    <w:p w:rsidR="00F55026" w:rsidRDefault="008918CC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Tabbed dividers</w:t>
      </w:r>
    </w:p>
    <w:sectPr w:rsidR="00F55026">
      <w:headerReference w:type="default" r:id="rId7"/>
      <w:pgSz w:w="12240" w:h="15840"/>
      <w:pgMar w:top="144" w:right="720" w:bottom="144" w:left="720" w:header="144" w:footer="0" w:gutter="0"/>
      <w:pgNumType w:start="1"/>
      <w:cols w:num="3" w:space="720" w:equalWidth="0">
        <w:col w:w="3120" w:space="720"/>
        <w:col w:w="3120" w:space="720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62" w:rsidRDefault="008918CC">
      <w:pPr>
        <w:spacing w:line="240" w:lineRule="auto"/>
      </w:pPr>
      <w:r>
        <w:separator/>
      </w:r>
    </w:p>
  </w:endnote>
  <w:endnote w:type="continuationSeparator" w:id="0">
    <w:p w:rsidR="00461762" w:rsidRDefault="0089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62" w:rsidRDefault="008918CC">
      <w:pPr>
        <w:spacing w:line="240" w:lineRule="auto"/>
      </w:pPr>
      <w:r>
        <w:separator/>
      </w:r>
    </w:p>
  </w:footnote>
  <w:footnote w:type="continuationSeparator" w:id="0">
    <w:p w:rsidR="00461762" w:rsidRDefault="00891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26" w:rsidRDefault="008918CC">
    <w:pPr>
      <w:jc w:val="center"/>
      <w:rPr>
        <w:rFonts w:ascii="Georgia" w:eastAsia="Georgia" w:hAnsi="Georgia" w:cs="Georgia"/>
        <w:sz w:val="32"/>
        <w:szCs w:val="32"/>
        <w:u w:val="single"/>
      </w:rPr>
    </w:pPr>
    <w:r>
      <w:rPr>
        <w:rFonts w:ascii="Georgia" w:eastAsia="Georgia" w:hAnsi="Georgia" w:cs="Georgia"/>
        <w:sz w:val="32"/>
        <w:szCs w:val="32"/>
        <w:u w:val="single"/>
      </w:rPr>
      <w:t>Route 40 Elementary School</w:t>
    </w:r>
  </w:p>
  <w:p w:rsidR="00F55026" w:rsidRDefault="008918CC">
    <w:pPr>
      <w:jc w:val="center"/>
    </w:pPr>
    <w:r>
      <w:rPr>
        <w:noProof/>
        <w:lang w:val="en-US"/>
      </w:rPr>
      <w:drawing>
        <wp:inline distT="114300" distB="114300" distL="114300" distR="114300">
          <wp:extent cx="3357563" cy="790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7563" cy="79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5026" w:rsidRDefault="00F55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89A"/>
    <w:multiLevelType w:val="multilevel"/>
    <w:tmpl w:val="5B1EF5B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67377"/>
    <w:multiLevelType w:val="multilevel"/>
    <w:tmpl w:val="F58815F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4606F"/>
    <w:multiLevelType w:val="multilevel"/>
    <w:tmpl w:val="A12EED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8744FC"/>
    <w:multiLevelType w:val="multilevel"/>
    <w:tmpl w:val="80FCBA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F00D00"/>
    <w:multiLevelType w:val="multilevel"/>
    <w:tmpl w:val="C0365FA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487920"/>
    <w:multiLevelType w:val="multilevel"/>
    <w:tmpl w:val="3984EA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4089C"/>
    <w:multiLevelType w:val="multilevel"/>
    <w:tmpl w:val="E918FD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6"/>
    <w:rsid w:val="00461762"/>
    <w:rsid w:val="004817AB"/>
    <w:rsid w:val="008918CC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B883"/>
  <w15:docId w15:val="{2D469580-F67A-4868-B07A-B8FC15E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County Public Schools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Blocher</dc:creator>
  <cp:lastModifiedBy>Ginger Blocher</cp:lastModifiedBy>
  <cp:revision>3</cp:revision>
  <dcterms:created xsi:type="dcterms:W3CDTF">2021-06-04T14:52:00Z</dcterms:created>
  <dcterms:modified xsi:type="dcterms:W3CDTF">2021-06-04T17:03:00Z</dcterms:modified>
</cp:coreProperties>
</file>